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FA" w:rsidRPr="00C153FA" w:rsidRDefault="00F854B5" w:rsidP="00C153FA">
      <w:pPr>
        <w:tabs>
          <w:tab w:val="left" w:pos="4140"/>
        </w:tabs>
        <w:overflowPunct w:val="0"/>
        <w:autoSpaceDE w:val="0"/>
        <w:autoSpaceDN w:val="0"/>
        <w:adjustRightInd w:val="0"/>
        <w:textAlignment w:val="baseline"/>
        <w:rPr>
          <w:rFonts w:ascii="Papyrus" w:hAnsi="Papyrus"/>
          <w:b/>
          <w:sz w:val="52"/>
          <w:szCs w:val="20"/>
        </w:rPr>
      </w:pPr>
      <w:bookmarkStart w:id="0" w:name="_GoBack"/>
      <w:bookmarkEnd w:id="0"/>
      <w:r w:rsidRPr="00850DAC">
        <w:rPr>
          <w:rFonts w:ascii="Giddyup Std" w:hAnsi="Giddyup Std"/>
          <w:noProof/>
          <w:sz w:val="18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114935</wp:posOffset>
            </wp:positionV>
            <wp:extent cx="914400" cy="762000"/>
            <wp:effectExtent l="0" t="0" r="0" b="0"/>
            <wp:wrapSquare wrapText="bothSides"/>
            <wp:docPr id="22" name="Picture 1" descr="Lovewa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way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3FA" w:rsidRPr="00850DAC">
        <w:rPr>
          <w:rFonts w:ascii="Giddyup Std" w:hAnsi="Giddyup Std"/>
          <w:b/>
          <w:sz w:val="48"/>
          <w:szCs w:val="20"/>
        </w:rPr>
        <w:t>LoveWay, Inc.</w:t>
      </w:r>
      <w:r w:rsidR="00C153FA" w:rsidRPr="0065564A">
        <w:rPr>
          <w:rFonts w:ascii="Papyrus" w:hAnsi="Papyrus"/>
          <w:sz w:val="18"/>
          <w:szCs w:val="20"/>
        </w:rPr>
        <w:t xml:space="preserve"> </w:t>
      </w:r>
      <w:r w:rsidR="00C153FA" w:rsidRPr="00C153FA">
        <w:rPr>
          <w:rFonts w:ascii="Times New Roman" w:hAnsi="Times New Roman"/>
          <w:bCs/>
          <w:szCs w:val="20"/>
        </w:rPr>
        <w:t>Equine Assisted Services</w:t>
      </w:r>
    </w:p>
    <w:p w:rsidR="00C153FA" w:rsidRPr="00C153FA" w:rsidRDefault="00C153FA" w:rsidP="00C153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 w:rsidRPr="00C153FA">
        <w:rPr>
          <w:rFonts w:ascii="Times New Roman" w:hAnsi="Times New Roman"/>
          <w:bCs/>
          <w:szCs w:val="20"/>
        </w:rPr>
        <w:t>54151 County</w:t>
      </w:r>
      <w:r w:rsidRPr="00C153FA">
        <w:rPr>
          <w:rFonts w:ascii="Times New Roman" w:hAnsi="Times New Roman"/>
          <w:szCs w:val="20"/>
        </w:rPr>
        <w:t xml:space="preserve"> Road 33 Middlebury IN 46540</w:t>
      </w:r>
    </w:p>
    <w:p w:rsidR="00C153FA" w:rsidRPr="00C153FA" w:rsidRDefault="00C153FA" w:rsidP="00C153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  <w:r w:rsidRPr="00C153FA">
        <w:rPr>
          <w:rFonts w:ascii="Times New Roman" w:hAnsi="Times New Roman"/>
          <w:bCs/>
          <w:szCs w:val="20"/>
        </w:rPr>
        <w:t>574-825-5666 Fax: 574-825-8117</w:t>
      </w:r>
    </w:p>
    <w:p w:rsidR="00C153FA" w:rsidRPr="00C153FA" w:rsidRDefault="0065564A" w:rsidP="0065564A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       </w:t>
      </w:r>
      <w:r w:rsidR="00C153FA" w:rsidRPr="00C153FA">
        <w:rPr>
          <w:rFonts w:ascii="Times New Roman" w:hAnsi="Times New Roman"/>
          <w:bCs/>
          <w:szCs w:val="20"/>
        </w:rPr>
        <w:t>Email: programs@lovewayinc.org</w:t>
      </w:r>
    </w:p>
    <w:p w:rsidR="00814840" w:rsidRPr="00C153FA" w:rsidRDefault="00305CD8" w:rsidP="00C153FA">
      <w:pPr>
        <w:pStyle w:val="Heading7"/>
        <w:jc w:val="center"/>
      </w:pPr>
      <w:r>
        <w:t>Participant/</w:t>
      </w:r>
      <w:r w:rsidR="00814840" w:rsidRPr="00C153FA">
        <w:t>Rider Scholarship Application</w:t>
      </w:r>
    </w:p>
    <w:p w:rsidR="00814840" w:rsidRPr="00E6004B" w:rsidRDefault="00814840" w:rsidP="00814840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Pr="00E6004B">
        <w:rPr>
          <w:rFonts w:ascii="Times New Roman" w:hAnsi="Times New Roman"/>
          <w:i/>
          <w:sz w:val="20"/>
          <w:szCs w:val="20"/>
        </w:rPr>
        <w:t>This information will be kept confidential within LoveWay administration.</w:t>
      </w:r>
    </w:p>
    <w:p w:rsidR="00814840" w:rsidRDefault="00814840" w:rsidP="00814840">
      <w:pPr>
        <w:spacing w:after="100"/>
        <w:rPr>
          <w:rFonts w:ascii="Times New Roman" w:hAnsi="Times New Roman"/>
          <w:b/>
          <w:sz w:val="22"/>
          <w:szCs w:val="22"/>
        </w:rPr>
      </w:pPr>
    </w:p>
    <w:p w:rsidR="00814840" w:rsidRPr="00D567B3" w:rsidRDefault="00814840" w:rsidP="00814840">
      <w:pPr>
        <w:spacing w:after="100"/>
        <w:rPr>
          <w:rFonts w:ascii="Times New Roman" w:hAnsi="Times New Roman"/>
          <w:b/>
          <w:sz w:val="22"/>
          <w:szCs w:val="22"/>
        </w:rPr>
      </w:pPr>
      <w:r w:rsidRPr="00D567B3">
        <w:rPr>
          <w:rFonts w:ascii="Times New Roman" w:hAnsi="Times New Roman"/>
          <w:b/>
          <w:sz w:val="22"/>
          <w:szCs w:val="22"/>
        </w:rPr>
        <w:t>Participant/Rider Name: _______________________________________ Age: _______</w:t>
      </w:r>
    </w:p>
    <w:p w:rsidR="00814840" w:rsidRPr="00D567B3" w:rsidRDefault="00814840" w:rsidP="00814840">
      <w:pPr>
        <w:spacing w:after="100"/>
        <w:rPr>
          <w:rFonts w:ascii="Times New Roman" w:hAnsi="Times New Roman"/>
          <w:b/>
          <w:sz w:val="22"/>
          <w:szCs w:val="22"/>
        </w:rPr>
      </w:pPr>
      <w:r w:rsidRPr="00D567B3">
        <w:rPr>
          <w:rFonts w:ascii="Times New Roman" w:hAnsi="Times New Roman"/>
          <w:b/>
          <w:sz w:val="22"/>
          <w:szCs w:val="22"/>
        </w:rPr>
        <w:t>P</w:t>
      </w:r>
      <w:r>
        <w:rPr>
          <w:rFonts w:ascii="Times New Roman" w:hAnsi="Times New Roman"/>
          <w:b/>
          <w:sz w:val="22"/>
          <w:szCs w:val="22"/>
        </w:rPr>
        <w:t>arent</w:t>
      </w:r>
      <w:r w:rsidRPr="00D567B3">
        <w:rPr>
          <w:rFonts w:ascii="Times New Roman" w:hAnsi="Times New Roman"/>
          <w:b/>
          <w:sz w:val="22"/>
          <w:szCs w:val="22"/>
        </w:rPr>
        <w:t>/Guardian Name: ____________________________________________________</w:t>
      </w:r>
    </w:p>
    <w:p w:rsidR="00814840" w:rsidRPr="00D567B3" w:rsidRDefault="00814840" w:rsidP="00814840">
      <w:pPr>
        <w:spacing w:after="100"/>
        <w:rPr>
          <w:rFonts w:ascii="Times New Roman" w:hAnsi="Times New Roman"/>
          <w:b/>
          <w:sz w:val="22"/>
          <w:szCs w:val="22"/>
        </w:rPr>
      </w:pPr>
      <w:r w:rsidRPr="00D567B3">
        <w:rPr>
          <w:rFonts w:ascii="Times New Roman" w:hAnsi="Times New Roman"/>
          <w:b/>
          <w:sz w:val="22"/>
          <w:szCs w:val="22"/>
        </w:rPr>
        <w:t>Address: _________________________________________________________________</w:t>
      </w:r>
    </w:p>
    <w:p w:rsidR="00814840" w:rsidRPr="00D567B3" w:rsidRDefault="00814840" w:rsidP="00814840">
      <w:pPr>
        <w:spacing w:after="100"/>
        <w:rPr>
          <w:rFonts w:ascii="Times New Roman" w:hAnsi="Times New Roman"/>
          <w:b/>
          <w:sz w:val="22"/>
          <w:szCs w:val="22"/>
        </w:rPr>
      </w:pPr>
      <w:r w:rsidRPr="00D567B3">
        <w:rPr>
          <w:rFonts w:ascii="Times New Roman" w:hAnsi="Times New Roman"/>
          <w:b/>
          <w:sz w:val="22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D567B3">
            <w:rPr>
              <w:rFonts w:ascii="Times New Roman" w:hAnsi="Times New Roman"/>
              <w:b/>
              <w:sz w:val="22"/>
              <w:szCs w:val="22"/>
            </w:rPr>
            <w:t>___________________________</w:t>
          </w:r>
        </w:smartTag>
        <w:r w:rsidRPr="00D567B3">
          <w:rPr>
            <w:rFonts w:ascii="Times New Roman" w:hAnsi="Times New Roman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D567B3">
            <w:rPr>
              <w:rFonts w:ascii="Times New Roman" w:hAnsi="Times New Roman"/>
              <w:b/>
              <w:sz w:val="22"/>
              <w:szCs w:val="22"/>
            </w:rPr>
            <w:t>State</w:t>
          </w:r>
        </w:smartTag>
      </w:smartTag>
      <w:r>
        <w:rPr>
          <w:rFonts w:ascii="Times New Roman" w:hAnsi="Times New Roman"/>
          <w:b/>
          <w:sz w:val="22"/>
          <w:szCs w:val="22"/>
        </w:rPr>
        <w:t xml:space="preserve">: ________________ </w:t>
      </w:r>
      <w:r w:rsidRPr="00D567B3">
        <w:rPr>
          <w:rFonts w:ascii="Times New Roman" w:hAnsi="Times New Roman"/>
          <w:b/>
          <w:sz w:val="22"/>
          <w:szCs w:val="22"/>
        </w:rPr>
        <w:t>Zip Code: _________</w:t>
      </w:r>
      <w:r>
        <w:rPr>
          <w:rFonts w:ascii="Times New Roman" w:hAnsi="Times New Roman"/>
          <w:b/>
          <w:sz w:val="22"/>
          <w:szCs w:val="22"/>
        </w:rPr>
        <w:t>_</w:t>
      </w:r>
    </w:p>
    <w:p w:rsidR="00814840" w:rsidRDefault="00814840" w:rsidP="00814840">
      <w:pPr>
        <w:spacing w:after="60"/>
        <w:rPr>
          <w:rFonts w:ascii="Times New Roman" w:hAnsi="Times New Roman"/>
          <w:b/>
          <w:sz w:val="22"/>
          <w:szCs w:val="22"/>
        </w:rPr>
      </w:pPr>
      <w:r w:rsidRPr="00D567B3">
        <w:rPr>
          <w:rFonts w:ascii="Times New Roman" w:hAnsi="Times New Roman"/>
          <w:b/>
          <w:sz w:val="22"/>
          <w:szCs w:val="22"/>
        </w:rPr>
        <w:t xml:space="preserve">Phone: </w:t>
      </w:r>
      <w:r w:rsidR="002961F7">
        <w:rPr>
          <w:rFonts w:ascii="Times New Roman" w:hAnsi="Times New Roman"/>
          <w:b/>
          <w:sz w:val="22"/>
          <w:szCs w:val="22"/>
        </w:rPr>
        <w:t xml:space="preserve"> Home ______________    Work ________________   Cell __________________</w:t>
      </w:r>
    </w:p>
    <w:p w:rsidR="00814840" w:rsidRDefault="00814840" w:rsidP="00814840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Does anyone living in your house receive free or reduced price school lunch?  </w:t>
      </w:r>
    </w:p>
    <w:p w:rsidR="00814840" w:rsidRDefault="00F854B5" w:rsidP="00814840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33655</wp:posOffset>
                </wp:positionV>
                <wp:extent cx="107315" cy="111760"/>
                <wp:effectExtent l="5715" t="5080" r="10795" b="698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EC91" id="Rectangle 18" o:spid="_x0000_s1026" style="position:absolute;margin-left:102.6pt;margin-top:2.65pt;width:8.45pt;height: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33655</wp:posOffset>
                </wp:positionV>
                <wp:extent cx="107315" cy="111760"/>
                <wp:effectExtent l="13335" t="5080" r="12700" b="698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F4CA" id="Rectangle 19" o:spid="_x0000_s1026" style="position:absolute;margin-left:190.95pt;margin-top:2.65pt;width:8.45pt;height: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5P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33655</wp:posOffset>
                </wp:positionV>
                <wp:extent cx="107315" cy="111760"/>
                <wp:effectExtent l="5715" t="5080" r="10795" b="698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C9B0A" id="Rectangle 17" o:spid="_x0000_s1026" style="position:absolute;margin-left:17.1pt;margin-top:2.65pt;width:8.45pt;height: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lZIgIAAD0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"/>
            </w:pict>
          </mc:Fallback>
        </mc:AlternateContent>
      </w:r>
      <w:r w:rsidR="00814840">
        <w:rPr>
          <w:rFonts w:ascii="Times New Roman" w:hAnsi="Times New Roman"/>
          <w:sz w:val="22"/>
          <w:szCs w:val="22"/>
        </w:rPr>
        <w:t>no</w:t>
      </w:r>
      <w:r w:rsidR="00814840">
        <w:rPr>
          <w:rFonts w:ascii="Times New Roman" w:hAnsi="Times New Roman"/>
          <w:sz w:val="22"/>
          <w:szCs w:val="22"/>
        </w:rPr>
        <w:tab/>
      </w:r>
      <w:r w:rsidR="00814840">
        <w:rPr>
          <w:rFonts w:ascii="Times New Roman" w:hAnsi="Times New Roman"/>
          <w:sz w:val="22"/>
          <w:szCs w:val="22"/>
        </w:rPr>
        <w:tab/>
      </w:r>
      <w:r w:rsidR="00814840" w:rsidRPr="008F2F63">
        <w:rPr>
          <w:rFonts w:ascii="Times New Roman" w:hAnsi="Times New Roman"/>
          <w:sz w:val="22"/>
          <w:szCs w:val="22"/>
        </w:rPr>
        <w:t>free</w:t>
      </w:r>
      <w:r w:rsidR="00814840" w:rsidRPr="008F2F63">
        <w:rPr>
          <w:rFonts w:ascii="Times New Roman" w:hAnsi="Times New Roman"/>
          <w:sz w:val="22"/>
          <w:szCs w:val="22"/>
        </w:rPr>
        <w:tab/>
      </w:r>
      <w:r w:rsidR="00814840" w:rsidRPr="008F2F63">
        <w:rPr>
          <w:rFonts w:ascii="Times New Roman" w:hAnsi="Times New Roman"/>
          <w:sz w:val="22"/>
          <w:szCs w:val="22"/>
        </w:rPr>
        <w:tab/>
        <w:t>reduced</w:t>
      </w:r>
    </w:p>
    <w:p w:rsidR="002961F7" w:rsidRDefault="00814840" w:rsidP="00814840">
      <w:pPr>
        <w:spacing w:after="60"/>
        <w:rPr>
          <w:rFonts w:ascii="Times New Roman" w:hAnsi="Times New Roman"/>
          <w:b/>
          <w:sz w:val="22"/>
          <w:szCs w:val="22"/>
        </w:rPr>
      </w:pPr>
      <w:r w:rsidRPr="00D567B3">
        <w:rPr>
          <w:rFonts w:ascii="Times New Roman" w:hAnsi="Times New Roman"/>
          <w:b/>
          <w:sz w:val="22"/>
          <w:szCs w:val="22"/>
        </w:rPr>
        <w:t xml:space="preserve">What is the combined income of </w:t>
      </w:r>
      <w:r>
        <w:rPr>
          <w:rFonts w:ascii="Times New Roman" w:hAnsi="Times New Roman"/>
          <w:b/>
          <w:sz w:val="22"/>
          <w:szCs w:val="22"/>
        </w:rPr>
        <w:t xml:space="preserve">all earnings/benefits for all persons living in </w:t>
      </w:r>
      <w:r w:rsidRPr="00D567B3">
        <w:rPr>
          <w:rFonts w:ascii="Times New Roman" w:hAnsi="Times New Roman"/>
          <w:b/>
          <w:sz w:val="22"/>
          <w:szCs w:val="22"/>
        </w:rPr>
        <w:t>your household?</w:t>
      </w:r>
    </w:p>
    <w:p w:rsidR="00EC1BDD" w:rsidRPr="0095126B" w:rsidRDefault="00E54135" w:rsidP="00EC1BDD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$____________________________</w:t>
      </w:r>
    </w:p>
    <w:p w:rsidR="00814840" w:rsidRDefault="00814840" w:rsidP="00814840">
      <w:pPr>
        <w:spacing w:after="120"/>
        <w:rPr>
          <w:rFonts w:ascii="Times New Roman" w:hAnsi="Times New Roman"/>
          <w:b/>
          <w:sz w:val="22"/>
          <w:szCs w:val="22"/>
        </w:rPr>
      </w:pPr>
      <w:r w:rsidRPr="00D567B3">
        <w:rPr>
          <w:rFonts w:ascii="Times New Roman" w:hAnsi="Times New Roman"/>
          <w:b/>
          <w:sz w:val="22"/>
          <w:szCs w:val="22"/>
        </w:rPr>
        <w:t xml:space="preserve">How many people </w:t>
      </w:r>
      <w:r w:rsidR="00545DCF">
        <w:rPr>
          <w:rFonts w:ascii="Times New Roman" w:hAnsi="Times New Roman"/>
          <w:b/>
          <w:sz w:val="22"/>
          <w:szCs w:val="22"/>
        </w:rPr>
        <w:t xml:space="preserve">are </w:t>
      </w:r>
      <w:r w:rsidRPr="00D567B3">
        <w:rPr>
          <w:rFonts w:ascii="Times New Roman" w:hAnsi="Times New Roman"/>
          <w:b/>
          <w:sz w:val="22"/>
          <w:szCs w:val="22"/>
        </w:rPr>
        <w:t>living in your household? __________</w:t>
      </w:r>
    </w:p>
    <w:p w:rsidR="00DF3735" w:rsidRPr="00D567B3" w:rsidRDefault="00DF3735" w:rsidP="00814840">
      <w:pPr>
        <w:spacing w:after="120"/>
        <w:rPr>
          <w:rFonts w:ascii="Times New Roman" w:hAnsi="Times New Roman"/>
          <w:b/>
          <w:sz w:val="22"/>
          <w:szCs w:val="22"/>
        </w:rPr>
      </w:pPr>
    </w:p>
    <w:p w:rsidR="00814840" w:rsidRPr="00D567B3" w:rsidRDefault="008F01B6" w:rsidP="00814840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Please attach</w:t>
      </w:r>
      <w:r w:rsidR="002961F7">
        <w:rPr>
          <w:rFonts w:ascii="Times New Roman" w:hAnsi="Times New Roman"/>
          <w:b/>
          <w:sz w:val="22"/>
          <w:szCs w:val="22"/>
        </w:rPr>
        <w:t xml:space="preserve"> the following</w:t>
      </w:r>
      <w:r w:rsidR="00814840" w:rsidRPr="00D567B3">
        <w:rPr>
          <w:rFonts w:ascii="Times New Roman" w:hAnsi="Times New Roman"/>
          <w:b/>
          <w:sz w:val="22"/>
          <w:szCs w:val="22"/>
        </w:rPr>
        <w:t>:</w:t>
      </w:r>
    </w:p>
    <w:p w:rsidR="00814840" w:rsidRDefault="00814840" w:rsidP="00814840">
      <w:pPr>
        <w:rPr>
          <w:rFonts w:ascii="Times New Roman" w:hAnsi="Times New Roman"/>
          <w:b/>
          <w:sz w:val="22"/>
          <w:szCs w:val="22"/>
        </w:rPr>
      </w:pPr>
      <w:r w:rsidRPr="00D567B3">
        <w:rPr>
          <w:rFonts w:ascii="Times New Roman" w:hAnsi="Times New Roman"/>
          <w:b/>
          <w:sz w:val="22"/>
          <w:szCs w:val="22"/>
        </w:rPr>
        <w:t>_______Letter from parent or guardian about financial need and expected benefits of scholarship</w:t>
      </w:r>
    </w:p>
    <w:p w:rsidR="00814840" w:rsidRDefault="00814840" w:rsidP="0081484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</w:t>
      </w:r>
    </w:p>
    <w:p w:rsidR="00814840" w:rsidRDefault="00814840" w:rsidP="0081484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_______Letter from participant about desire to </w:t>
      </w:r>
      <w:r w:rsidR="008F01B6">
        <w:rPr>
          <w:rFonts w:ascii="Times New Roman" w:hAnsi="Times New Roman"/>
          <w:b/>
          <w:sz w:val="22"/>
          <w:szCs w:val="22"/>
        </w:rPr>
        <w:t>participate/</w:t>
      </w:r>
      <w:r>
        <w:rPr>
          <w:rFonts w:ascii="Times New Roman" w:hAnsi="Times New Roman"/>
          <w:b/>
          <w:sz w:val="22"/>
          <w:szCs w:val="22"/>
        </w:rPr>
        <w:t>ride at LoveWay and any related goals</w:t>
      </w:r>
    </w:p>
    <w:p w:rsidR="00814840" w:rsidRPr="009F4942" w:rsidRDefault="00814840" w:rsidP="00814840">
      <w:pPr>
        <w:rPr>
          <w:rFonts w:ascii="Times New Roman" w:hAnsi="Times New Roman"/>
          <w:b/>
          <w:sz w:val="22"/>
          <w:szCs w:val="22"/>
        </w:rPr>
      </w:pPr>
      <w:r w:rsidRPr="009F4942">
        <w:rPr>
          <w:rFonts w:ascii="Times New Roman" w:hAnsi="Times New Roman"/>
          <w:b/>
          <w:sz w:val="22"/>
          <w:szCs w:val="22"/>
        </w:rPr>
        <w:t xml:space="preserve">And </w:t>
      </w:r>
    </w:p>
    <w:p w:rsidR="00814840" w:rsidRDefault="00814840" w:rsidP="008148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2"/>
          <w:szCs w:val="22"/>
        </w:rPr>
        <w:t>_______</w:t>
      </w:r>
      <w:r w:rsidR="002961F7">
        <w:rPr>
          <w:rFonts w:ascii="Times New Roman" w:hAnsi="Times New Roman"/>
          <w:b/>
          <w:sz w:val="22"/>
          <w:szCs w:val="22"/>
        </w:rPr>
        <w:t>Proof of Income such as your most recent income tax return and W2s</w:t>
      </w:r>
    </w:p>
    <w:p w:rsidR="00814840" w:rsidRDefault="00814840" w:rsidP="00814840">
      <w:pPr>
        <w:rPr>
          <w:rFonts w:ascii="Times New Roman" w:hAnsi="Times New Roman"/>
          <w:b/>
          <w:sz w:val="22"/>
          <w:szCs w:val="22"/>
        </w:rPr>
      </w:pPr>
    </w:p>
    <w:p w:rsidR="00814840" w:rsidRDefault="00F854B5" w:rsidP="0081484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202565</wp:posOffset>
                </wp:positionV>
                <wp:extent cx="107315" cy="111760"/>
                <wp:effectExtent l="7620" t="5715" r="8890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733D" id="Rectangle 11" o:spid="_x0000_s1026" style="position:absolute;margin-left:128.25pt;margin-top:15.95pt;width:8.45pt;height: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202565</wp:posOffset>
                </wp:positionV>
                <wp:extent cx="107315" cy="111760"/>
                <wp:effectExtent l="13335" t="5715" r="12700" b="63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9BD0" id="Rectangle 12" o:spid="_x0000_s1026" style="position:absolute;margin-left:276.45pt;margin-top:15.95pt;width:8.45pt;height: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kaIg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202565</wp:posOffset>
                </wp:positionV>
                <wp:extent cx="107315" cy="111760"/>
                <wp:effectExtent l="11430" t="5715" r="508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7D67D" id="Rectangle 10" o:spid="_x0000_s1026" style="position:absolute;margin-left:22.8pt;margin-top:15.95pt;width:8.45pt;height: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"/>
            </w:pict>
          </mc:Fallback>
        </mc:AlternateContent>
      </w:r>
      <w:r w:rsidR="00814840">
        <w:rPr>
          <w:rFonts w:ascii="Times New Roman" w:hAnsi="Times New Roman"/>
          <w:b/>
          <w:sz w:val="22"/>
          <w:szCs w:val="22"/>
        </w:rPr>
        <w:t>If awarded scholarship, I (parent/other) will assist by:</w:t>
      </w:r>
    </w:p>
    <w:p w:rsidR="00814840" w:rsidRPr="0095126B" w:rsidRDefault="00814840" w:rsidP="00814840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95126B">
        <w:rPr>
          <w:rFonts w:ascii="Times New Roman" w:hAnsi="Times New Roman"/>
          <w:sz w:val="22"/>
          <w:szCs w:val="22"/>
        </w:rPr>
        <w:t>fundraising</w:t>
      </w:r>
      <w:r w:rsidRPr="0095126B">
        <w:rPr>
          <w:rFonts w:ascii="Times New Roman" w:hAnsi="Times New Roman"/>
          <w:sz w:val="22"/>
          <w:szCs w:val="22"/>
        </w:rPr>
        <w:tab/>
      </w:r>
      <w:r w:rsidRPr="0095126B">
        <w:rPr>
          <w:rFonts w:ascii="Times New Roman" w:hAnsi="Times New Roman"/>
          <w:sz w:val="22"/>
          <w:szCs w:val="22"/>
        </w:rPr>
        <w:tab/>
        <w:t>volunteering i</w:t>
      </w:r>
      <w:r>
        <w:rPr>
          <w:rFonts w:ascii="Times New Roman" w:hAnsi="Times New Roman"/>
          <w:sz w:val="22"/>
          <w:szCs w:val="22"/>
        </w:rPr>
        <w:t>n class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help maintain equipment/</w:t>
      </w:r>
      <w:r w:rsidRPr="0095126B">
        <w:rPr>
          <w:rFonts w:ascii="Times New Roman" w:hAnsi="Times New Roman"/>
          <w:sz w:val="22"/>
          <w:szCs w:val="22"/>
        </w:rPr>
        <w:t>property</w:t>
      </w:r>
    </w:p>
    <w:p w:rsidR="00814840" w:rsidRDefault="00F854B5" w:rsidP="00814840">
      <w:pPr>
        <w:spacing w:after="120"/>
        <w:rPr>
          <w:rFonts w:ascii="Times New Roman" w:hAnsi="Times New Roman"/>
          <w:sz w:val="22"/>
          <w:szCs w:val="22"/>
        </w:rPr>
      </w:pPr>
      <w:r w:rsidRPr="0095126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33655</wp:posOffset>
                </wp:positionV>
                <wp:extent cx="107315" cy="111760"/>
                <wp:effectExtent l="11430" t="5715" r="5080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4EC3" id="Rectangle 13" o:spid="_x0000_s1026" style="position:absolute;margin-left:22.8pt;margin-top:2.65pt;width:8.4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BLIg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"/>
            </w:pict>
          </mc:Fallback>
        </mc:AlternateContent>
      </w:r>
      <w:r w:rsidR="00814840" w:rsidRPr="0095126B">
        <w:rPr>
          <w:rFonts w:ascii="Times New Roman" w:hAnsi="Times New Roman"/>
          <w:sz w:val="22"/>
          <w:szCs w:val="22"/>
        </w:rPr>
        <w:tab/>
        <w:t>other ____________________________________________________________________</w:t>
      </w:r>
      <w:r w:rsidR="00814840">
        <w:rPr>
          <w:rFonts w:ascii="Times New Roman" w:hAnsi="Times New Roman"/>
          <w:sz w:val="22"/>
          <w:szCs w:val="22"/>
        </w:rPr>
        <w:tab/>
      </w:r>
    </w:p>
    <w:p w:rsidR="00814840" w:rsidRPr="00473768" w:rsidRDefault="00814840" w:rsidP="00814840">
      <w:pPr>
        <w:rPr>
          <w:rFonts w:ascii="Times New Roman" w:hAnsi="Times New Roman"/>
          <w:b/>
          <w:i/>
          <w:sz w:val="22"/>
          <w:szCs w:val="22"/>
        </w:rPr>
      </w:pPr>
      <w:r w:rsidRPr="00473768">
        <w:rPr>
          <w:rFonts w:ascii="Times New Roman" w:hAnsi="Times New Roman"/>
          <w:b/>
          <w:i/>
          <w:sz w:val="22"/>
          <w:szCs w:val="22"/>
          <w:u w:val="single"/>
        </w:rPr>
        <w:t>Please read and sign</w:t>
      </w:r>
      <w:r w:rsidRPr="00473768">
        <w:rPr>
          <w:rFonts w:ascii="Times New Roman" w:hAnsi="Times New Roman"/>
          <w:b/>
          <w:i/>
          <w:sz w:val="22"/>
          <w:szCs w:val="22"/>
        </w:rPr>
        <w:t>:</w:t>
      </w:r>
    </w:p>
    <w:p w:rsidR="00814840" w:rsidRPr="00473768" w:rsidRDefault="00814840" w:rsidP="00814840">
      <w:pPr>
        <w:spacing w:afterLines="60" w:after="144"/>
        <w:rPr>
          <w:rFonts w:ascii="Times New Roman" w:hAnsi="Times New Roman"/>
          <w:b/>
          <w:i/>
          <w:sz w:val="22"/>
          <w:szCs w:val="22"/>
        </w:rPr>
      </w:pPr>
      <w:r w:rsidRPr="00473768">
        <w:rPr>
          <w:rFonts w:ascii="Times New Roman" w:hAnsi="Times New Roman"/>
          <w:b/>
          <w:i/>
          <w:sz w:val="22"/>
          <w:szCs w:val="22"/>
        </w:rPr>
        <w:t xml:space="preserve">I understand that scholarship funding will be withdrawn if two “no call/no show” absences occur at scheduled lesson time.  By signing below, I am also indicating that I have the ability to transport the above </w:t>
      </w:r>
      <w:r w:rsidR="003549FE">
        <w:rPr>
          <w:rFonts w:ascii="Times New Roman" w:hAnsi="Times New Roman"/>
          <w:b/>
          <w:i/>
          <w:sz w:val="22"/>
          <w:szCs w:val="22"/>
        </w:rPr>
        <w:t>participant/</w:t>
      </w:r>
      <w:r w:rsidRPr="00473768">
        <w:rPr>
          <w:rFonts w:ascii="Times New Roman" w:hAnsi="Times New Roman"/>
          <w:b/>
          <w:i/>
          <w:sz w:val="22"/>
          <w:szCs w:val="22"/>
        </w:rPr>
        <w:t>rider to LoveWay for lessons each week if scholarship is awarded.</w:t>
      </w:r>
      <w:r w:rsidR="009F4942">
        <w:rPr>
          <w:rFonts w:ascii="Times New Roman" w:hAnsi="Times New Roman"/>
          <w:b/>
          <w:i/>
          <w:sz w:val="22"/>
          <w:szCs w:val="22"/>
        </w:rPr>
        <w:t xml:space="preserve">  </w:t>
      </w:r>
      <w:r w:rsidR="009F4942" w:rsidRPr="004E0090">
        <w:rPr>
          <w:rFonts w:ascii="Times New Roman" w:hAnsi="Times New Roman"/>
          <w:b/>
          <w:i/>
          <w:sz w:val="22"/>
          <w:szCs w:val="22"/>
          <w:u w:val="single"/>
        </w:rPr>
        <w:t>Further, I represent and warrant that the information provided herein is true and accurate.  I acknowledge and agree that should I falsify any information on this application, LoveWay shall have the right to revoke any awarded scholarship.</w:t>
      </w:r>
    </w:p>
    <w:p w:rsidR="00814840" w:rsidRDefault="00814840" w:rsidP="00814840">
      <w:pPr>
        <w:spacing w:afterLines="60" w:after="144"/>
        <w:rPr>
          <w:rFonts w:ascii="Times New Roman" w:hAnsi="Times New Roman"/>
          <w:b/>
          <w:sz w:val="22"/>
          <w:szCs w:val="22"/>
        </w:rPr>
      </w:pPr>
      <w:r w:rsidRPr="00473768">
        <w:rPr>
          <w:rFonts w:ascii="Times New Roman" w:hAnsi="Times New Roman"/>
          <w:b/>
          <w:sz w:val="22"/>
          <w:szCs w:val="22"/>
        </w:rPr>
        <w:t>Signature of parent or guardian: ______</w:t>
      </w:r>
      <w:r>
        <w:rPr>
          <w:rFonts w:ascii="Times New Roman" w:hAnsi="Times New Roman"/>
          <w:b/>
          <w:sz w:val="22"/>
          <w:szCs w:val="22"/>
        </w:rPr>
        <w:t>______________________________Date: ______________</w:t>
      </w:r>
    </w:p>
    <w:p w:rsidR="00DF3735" w:rsidRDefault="00DF3735" w:rsidP="00814840">
      <w:pPr>
        <w:spacing w:afterLines="60" w:after="144"/>
        <w:rPr>
          <w:rFonts w:ascii="Times New Roman" w:hAnsi="Times New Roman"/>
          <w:b/>
          <w:sz w:val="22"/>
          <w:szCs w:val="22"/>
        </w:rPr>
      </w:pPr>
    </w:p>
    <w:p w:rsidR="00814840" w:rsidRDefault="00F854B5" w:rsidP="00814840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48895</wp:posOffset>
                </wp:positionV>
                <wp:extent cx="6116955" cy="0"/>
                <wp:effectExtent l="27305" t="21590" r="27940" b="260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D6C4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85pt" to="481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V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" strokeweight="3pt"/>
            </w:pict>
          </mc:Fallback>
        </mc:AlternateContent>
      </w:r>
    </w:p>
    <w:p w:rsidR="00814840" w:rsidRDefault="00814840" w:rsidP="00814840">
      <w:pPr>
        <w:spacing w:after="60"/>
        <w:rPr>
          <w:rFonts w:ascii="Times New Roman" w:hAnsi="Times New Roman"/>
          <w:sz w:val="20"/>
          <w:szCs w:val="20"/>
        </w:rPr>
      </w:pPr>
      <w:r w:rsidRPr="003B6934">
        <w:rPr>
          <w:rFonts w:ascii="Times New Roman" w:hAnsi="Times New Roman"/>
          <w:sz w:val="20"/>
          <w:szCs w:val="20"/>
        </w:rPr>
        <w:t>(For Office Use)</w:t>
      </w:r>
    </w:p>
    <w:p w:rsidR="00814840" w:rsidRPr="008F2F63" w:rsidRDefault="00814840" w:rsidP="00814840">
      <w:pPr>
        <w:spacing w:after="60"/>
        <w:rPr>
          <w:rFonts w:ascii="Times New Roman" w:hAnsi="Times New Roman"/>
          <w:sz w:val="20"/>
          <w:szCs w:val="20"/>
        </w:rPr>
      </w:pPr>
      <w:r w:rsidRPr="008F2F63">
        <w:rPr>
          <w:rFonts w:ascii="Times New Roman" w:hAnsi="Times New Roman"/>
          <w:sz w:val="20"/>
          <w:szCs w:val="20"/>
        </w:rPr>
        <w:t>Scholarship granted</w:t>
      </w:r>
      <w:r>
        <w:rPr>
          <w:rFonts w:ascii="Times New Roman" w:hAnsi="Times New Roman"/>
          <w:sz w:val="20"/>
          <w:szCs w:val="20"/>
        </w:rPr>
        <w:t xml:space="preserve"> for: _________________ </w:t>
      </w:r>
      <w:r w:rsidRPr="008F2F63">
        <w:rPr>
          <w:rFonts w:ascii="Times New Roman" w:hAnsi="Times New Roman"/>
          <w:sz w:val="20"/>
          <w:szCs w:val="20"/>
        </w:rPr>
        <w:t>Participant contribution</w:t>
      </w:r>
      <w:r>
        <w:rPr>
          <w:rFonts w:ascii="Times New Roman" w:hAnsi="Times New Roman"/>
          <w:sz w:val="20"/>
          <w:szCs w:val="20"/>
        </w:rPr>
        <w:t xml:space="preserve"> per lesson</w:t>
      </w:r>
      <w:r w:rsidRPr="008F2F63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________________ </w:t>
      </w:r>
    </w:p>
    <w:p w:rsidR="00814840" w:rsidRPr="008F2F63" w:rsidRDefault="00814840" w:rsidP="00814840">
      <w:pPr>
        <w:spacing w:after="60"/>
        <w:rPr>
          <w:rFonts w:ascii="Times New Roman" w:hAnsi="Times New Roman"/>
          <w:sz w:val="20"/>
          <w:szCs w:val="20"/>
        </w:rPr>
      </w:pPr>
      <w:r w:rsidRPr="008F2F63">
        <w:rPr>
          <w:rFonts w:ascii="Times New Roman" w:hAnsi="Times New Roman"/>
          <w:sz w:val="20"/>
          <w:szCs w:val="20"/>
        </w:rPr>
        <w:t>Scholarship unav</w:t>
      </w:r>
      <w:r>
        <w:rPr>
          <w:rFonts w:ascii="Times New Roman" w:hAnsi="Times New Roman"/>
          <w:sz w:val="20"/>
          <w:szCs w:val="20"/>
        </w:rPr>
        <w:t>ailable; place on waiting list____________</w:t>
      </w:r>
      <w:r w:rsidRPr="008F2F63">
        <w:rPr>
          <w:rFonts w:ascii="Times New Roman" w:hAnsi="Times New Roman"/>
          <w:sz w:val="20"/>
          <w:szCs w:val="20"/>
        </w:rPr>
        <w:tab/>
        <w:t>Date/time __________________</w:t>
      </w:r>
    </w:p>
    <w:p w:rsidR="00353E8E" w:rsidRDefault="00814840" w:rsidP="00814840">
      <w:pPr>
        <w:spacing w:after="60"/>
        <w:rPr>
          <w:rFonts w:ascii="Times New Roman" w:hAnsi="Times New Roman"/>
          <w:sz w:val="20"/>
          <w:szCs w:val="20"/>
        </w:rPr>
      </w:pPr>
      <w:r w:rsidRPr="008F2F63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__Parent/participant notified</w:t>
      </w:r>
      <w:r w:rsidR="0024509E">
        <w:rPr>
          <w:rFonts w:ascii="Times New Roman" w:hAnsi="Times New Roman"/>
          <w:sz w:val="20"/>
          <w:szCs w:val="20"/>
        </w:rPr>
        <w:t xml:space="preserve">   </w:t>
      </w:r>
      <w:r w:rsidRPr="008F2F63">
        <w:rPr>
          <w:rFonts w:ascii="Times New Roman" w:hAnsi="Times New Roman"/>
          <w:sz w:val="20"/>
          <w:szCs w:val="20"/>
        </w:rPr>
        <w:t>Date/time</w:t>
      </w:r>
      <w:r w:rsidR="0024509E">
        <w:rPr>
          <w:rFonts w:ascii="Times New Roman" w:hAnsi="Times New Roman"/>
          <w:sz w:val="20"/>
          <w:szCs w:val="20"/>
        </w:rPr>
        <w:t xml:space="preserve">: _______________ </w:t>
      </w:r>
      <w:r w:rsidR="004C0B37">
        <w:rPr>
          <w:rFonts w:ascii="Times New Roman" w:hAnsi="Times New Roman"/>
          <w:sz w:val="20"/>
          <w:szCs w:val="20"/>
        </w:rPr>
        <w:t xml:space="preserve"> </w:t>
      </w:r>
      <w:r w:rsidR="00EF0885">
        <w:rPr>
          <w:rFonts w:ascii="Times New Roman" w:hAnsi="Times New Roman"/>
          <w:sz w:val="20"/>
          <w:szCs w:val="20"/>
        </w:rPr>
        <w:t xml:space="preserve"> Approved </w:t>
      </w:r>
      <w:r w:rsidR="0024509E">
        <w:rPr>
          <w:rFonts w:ascii="Times New Roman" w:hAnsi="Times New Roman"/>
          <w:sz w:val="20"/>
          <w:szCs w:val="20"/>
        </w:rPr>
        <w:t>by_______________</w:t>
      </w:r>
    </w:p>
    <w:p w:rsidR="00DF3735" w:rsidRDefault="00DF3735" w:rsidP="00814840">
      <w:pPr>
        <w:spacing w:after="60"/>
        <w:rPr>
          <w:rFonts w:ascii="Times New Roman" w:hAnsi="Times New Roman"/>
          <w:sz w:val="20"/>
          <w:szCs w:val="20"/>
        </w:rPr>
      </w:pPr>
    </w:p>
    <w:p w:rsidR="00DF3735" w:rsidRDefault="00DF3735" w:rsidP="00814840">
      <w:pPr>
        <w:spacing w:after="60"/>
        <w:rPr>
          <w:rFonts w:ascii="Times New Roman" w:hAnsi="Times New Roman"/>
          <w:sz w:val="20"/>
          <w:szCs w:val="20"/>
        </w:rPr>
      </w:pPr>
    </w:p>
    <w:p w:rsidR="00EC1BDD" w:rsidRDefault="00EF0885" w:rsidP="00EC1BDD">
      <w:pPr>
        <w:tabs>
          <w:tab w:val="left" w:pos="41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  <w:r w:rsidRPr="00850DAC">
        <w:rPr>
          <w:rFonts w:ascii="Giddyup Std" w:hAnsi="Giddyup Std"/>
          <w:noProof/>
          <w:sz w:val="52"/>
          <w:szCs w:val="52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13335</wp:posOffset>
            </wp:positionV>
            <wp:extent cx="914400" cy="790575"/>
            <wp:effectExtent l="0" t="0" r="0" b="0"/>
            <wp:wrapSquare wrapText="bothSides"/>
            <wp:docPr id="26" name="Picture 1" descr="Lovewa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way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BDD" w:rsidRPr="00850DAC">
        <w:rPr>
          <w:rFonts w:ascii="Giddyup Std" w:hAnsi="Giddyup Std"/>
          <w:b/>
          <w:sz w:val="52"/>
          <w:szCs w:val="52"/>
        </w:rPr>
        <w:t>LoveWay, Inc.</w:t>
      </w:r>
      <w:r w:rsidR="00EC1BDD" w:rsidRPr="00C153FA">
        <w:rPr>
          <w:rFonts w:ascii="Papyrus" w:hAnsi="Papyrus"/>
          <w:sz w:val="20"/>
          <w:szCs w:val="20"/>
        </w:rPr>
        <w:t xml:space="preserve"> </w:t>
      </w:r>
      <w:r w:rsidR="00EC1BDD" w:rsidRPr="00C153FA">
        <w:rPr>
          <w:rFonts w:ascii="Times New Roman" w:hAnsi="Times New Roman"/>
          <w:bCs/>
          <w:szCs w:val="20"/>
        </w:rPr>
        <w:t>Equine Assisted Services</w:t>
      </w:r>
    </w:p>
    <w:p w:rsidR="00AD1D14" w:rsidRDefault="00AD1D14" w:rsidP="0065564A">
      <w:pPr>
        <w:pStyle w:val="Heading7"/>
      </w:pPr>
      <w:r>
        <w:t>Participant/</w:t>
      </w:r>
      <w:r w:rsidR="00EC1BDD">
        <w:t>Rider Scholar</w:t>
      </w:r>
      <w:r>
        <w:t>ship Fund</w:t>
      </w:r>
    </w:p>
    <w:p w:rsidR="00EC1BDD" w:rsidRDefault="00AD1D14" w:rsidP="00AD1D14">
      <w:pPr>
        <w:pStyle w:val="Heading7"/>
        <w:jc w:val="center"/>
      </w:pPr>
      <w:r>
        <w:t>Financial Aid Policy</w:t>
      </w:r>
    </w:p>
    <w:p w:rsidR="00EC1BDD" w:rsidRDefault="00EC1BDD" w:rsidP="00EC1BDD"/>
    <w:p w:rsidR="00EC1BDD" w:rsidRPr="0003200E" w:rsidRDefault="00EC1BDD" w:rsidP="00586618">
      <w:pPr>
        <w:numPr>
          <w:ilvl w:val="0"/>
          <w:numId w:val="1"/>
        </w:numPr>
        <w:rPr>
          <w:sz w:val="20"/>
          <w:szCs w:val="20"/>
        </w:rPr>
      </w:pPr>
      <w:r w:rsidRPr="0003200E">
        <w:rPr>
          <w:sz w:val="20"/>
          <w:szCs w:val="20"/>
        </w:rPr>
        <w:t xml:space="preserve">It is the Policy of the Board of Directors of </w:t>
      </w:r>
      <w:r w:rsidR="0056738E" w:rsidRPr="0003200E">
        <w:rPr>
          <w:sz w:val="20"/>
          <w:szCs w:val="20"/>
        </w:rPr>
        <w:t>LoveWay</w:t>
      </w:r>
      <w:r w:rsidR="002961F7" w:rsidRPr="0003200E">
        <w:rPr>
          <w:sz w:val="20"/>
          <w:szCs w:val="20"/>
        </w:rPr>
        <w:t xml:space="preserve">, </w:t>
      </w:r>
      <w:r w:rsidR="00586618" w:rsidRPr="0003200E">
        <w:rPr>
          <w:sz w:val="20"/>
          <w:szCs w:val="20"/>
        </w:rPr>
        <w:t>Inc. that each</w:t>
      </w:r>
      <w:r w:rsidRPr="0003200E">
        <w:rPr>
          <w:sz w:val="20"/>
          <w:szCs w:val="20"/>
        </w:rPr>
        <w:t xml:space="preserve"> </w:t>
      </w:r>
      <w:r w:rsidR="00586618" w:rsidRPr="0003200E">
        <w:rPr>
          <w:sz w:val="20"/>
          <w:szCs w:val="20"/>
        </w:rPr>
        <w:t>participant/rider</w:t>
      </w:r>
      <w:r w:rsidR="0003200E">
        <w:rPr>
          <w:sz w:val="20"/>
          <w:szCs w:val="20"/>
        </w:rPr>
        <w:t xml:space="preserve"> </w:t>
      </w:r>
      <w:r w:rsidRPr="0003200E">
        <w:rPr>
          <w:sz w:val="20"/>
          <w:szCs w:val="20"/>
        </w:rPr>
        <w:t>accepted in</w:t>
      </w:r>
      <w:r w:rsidR="00586618" w:rsidRPr="0003200E">
        <w:rPr>
          <w:sz w:val="20"/>
          <w:szCs w:val="20"/>
        </w:rPr>
        <w:t>to the</w:t>
      </w:r>
      <w:r w:rsidRPr="0003200E">
        <w:rPr>
          <w:sz w:val="20"/>
          <w:szCs w:val="20"/>
        </w:rPr>
        <w:t xml:space="preserve"> </w:t>
      </w:r>
      <w:r w:rsidR="00305CD8" w:rsidRPr="0003200E">
        <w:rPr>
          <w:sz w:val="20"/>
          <w:szCs w:val="20"/>
        </w:rPr>
        <w:t>program, regardless of ability to pay</w:t>
      </w:r>
      <w:r w:rsidR="003A18F1" w:rsidRPr="0003200E">
        <w:rPr>
          <w:sz w:val="20"/>
          <w:szCs w:val="20"/>
        </w:rPr>
        <w:t>,</w:t>
      </w:r>
      <w:r w:rsidR="00305CD8" w:rsidRPr="0003200E">
        <w:rPr>
          <w:sz w:val="20"/>
          <w:szCs w:val="20"/>
        </w:rPr>
        <w:t xml:space="preserve"> has access to our services.</w:t>
      </w:r>
    </w:p>
    <w:p w:rsidR="00746A3A" w:rsidRPr="00746A3A" w:rsidRDefault="00746A3A" w:rsidP="00EC1BDD">
      <w:pPr>
        <w:numPr>
          <w:ilvl w:val="0"/>
          <w:numId w:val="1"/>
        </w:numPr>
      </w:pPr>
      <w:r>
        <w:rPr>
          <w:sz w:val="20"/>
          <w:szCs w:val="20"/>
        </w:rPr>
        <w:t xml:space="preserve">The Board of Directors of </w:t>
      </w:r>
      <w:r w:rsidR="0056738E">
        <w:rPr>
          <w:sz w:val="20"/>
          <w:szCs w:val="20"/>
        </w:rPr>
        <w:t>LoveWay</w:t>
      </w:r>
      <w:r>
        <w:rPr>
          <w:sz w:val="20"/>
          <w:szCs w:val="20"/>
        </w:rPr>
        <w:t xml:space="preserve">, Inc. has an obligation to our donors to insure scholarship monies are well managed and appropriately spent.  Thus, it is the </w:t>
      </w:r>
      <w:r w:rsidR="0056738E">
        <w:rPr>
          <w:sz w:val="20"/>
          <w:szCs w:val="20"/>
        </w:rPr>
        <w:t>policy</w:t>
      </w:r>
      <w:r>
        <w:rPr>
          <w:sz w:val="20"/>
          <w:szCs w:val="20"/>
        </w:rPr>
        <w:t xml:space="preserve"> of </w:t>
      </w:r>
      <w:r w:rsidR="0056738E">
        <w:rPr>
          <w:sz w:val="20"/>
          <w:szCs w:val="20"/>
        </w:rPr>
        <w:t>Love Way’s</w:t>
      </w:r>
      <w:r>
        <w:rPr>
          <w:sz w:val="20"/>
          <w:szCs w:val="20"/>
        </w:rPr>
        <w:t xml:space="preserve"> Board of Directors that the Scholarship Committee reviews all request</w:t>
      </w:r>
      <w:r w:rsidR="003A18F1">
        <w:rPr>
          <w:sz w:val="20"/>
          <w:szCs w:val="20"/>
        </w:rPr>
        <w:t>s</w:t>
      </w:r>
      <w:r>
        <w:rPr>
          <w:sz w:val="20"/>
          <w:szCs w:val="20"/>
        </w:rPr>
        <w:t xml:space="preserve"> for financial aid via the </w:t>
      </w:r>
      <w:r w:rsidR="003A18F1">
        <w:rPr>
          <w:sz w:val="20"/>
          <w:szCs w:val="20"/>
        </w:rPr>
        <w:t>Participant/</w:t>
      </w:r>
      <w:r>
        <w:rPr>
          <w:sz w:val="20"/>
          <w:szCs w:val="20"/>
        </w:rPr>
        <w:t>Rider Scholarship Application.</w:t>
      </w:r>
    </w:p>
    <w:p w:rsidR="00746A3A" w:rsidRPr="00746A3A" w:rsidRDefault="00746A3A" w:rsidP="00EC1BDD">
      <w:pPr>
        <w:numPr>
          <w:ilvl w:val="0"/>
          <w:numId w:val="1"/>
        </w:numPr>
      </w:pPr>
      <w:r>
        <w:rPr>
          <w:sz w:val="20"/>
          <w:szCs w:val="20"/>
        </w:rPr>
        <w:t xml:space="preserve">All applicants must complete </w:t>
      </w:r>
      <w:r>
        <w:rPr>
          <w:b/>
          <w:sz w:val="20"/>
          <w:szCs w:val="20"/>
          <w:u w:val="single"/>
        </w:rPr>
        <w:t>the entire application</w:t>
      </w:r>
      <w:r>
        <w:rPr>
          <w:sz w:val="20"/>
          <w:szCs w:val="20"/>
        </w:rPr>
        <w:t xml:space="preserve"> to be considered for assistance.</w:t>
      </w:r>
    </w:p>
    <w:p w:rsidR="00746A3A" w:rsidRPr="00746A3A" w:rsidRDefault="00746A3A" w:rsidP="00EC1BDD">
      <w:pPr>
        <w:numPr>
          <w:ilvl w:val="0"/>
          <w:numId w:val="1"/>
        </w:numPr>
      </w:pPr>
      <w:r>
        <w:rPr>
          <w:sz w:val="20"/>
          <w:szCs w:val="20"/>
        </w:rPr>
        <w:t>ALL INFORMATION WILL BE KEPT CONFIDENTIAL WITHIN LOVEWAY ADMINISTRATION.</w:t>
      </w:r>
    </w:p>
    <w:p w:rsidR="00746A3A" w:rsidRPr="00746A3A" w:rsidRDefault="00746A3A" w:rsidP="00EC1BDD">
      <w:pPr>
        <w:numPr>
          <w:ilvl w:val="0"/>
          <w:numId w:val="1"/>
        </w:numPr>
      </w:pPr>
      <w:r>
        <w:rPr>
          <w:sz w:val="20"/>
          <w:szCs w:val="20"/>
          <w:u w:val="single"/>
        </w:rPr>
        <w:t>New Requests:</w:t>
      </w:r>
      <w:r>
        <w:rPr>
          <w:sz w:val="20"/>
          <w:szCs w:val="20"/>
        </w:rPr>
        <w:t xml:space="preserve"> Initial applications may be submitted at any time.  Please allow 30 days for the Scholarship Committee to review the application.</w:t>
      </w:r>
    </w:p>
    <w:p w:rsidR="00746A3A" w:rsidRPr="00746A3A" w:rsidRDefault="00746A3A" w:rsidP="00EC1BDD">
      <w:pPr>
        <w:numPr>
          <w:ilvl w:val="0"/>
          <w:numId w:val="1"/>
        </w:numPr>
      </w:pPr>
      <w:r>
        <w:rPr>
          <w:sz w:val="20"/>
          <w:szCs w:val="20"/>
          <w:u w:val="single"/>
        </w:rPr>
        <w:t>Renewal Requests:</w:t>
      </w:r>
      <w:r>
        <w:rPr>
          <w:sz w:val="20"/>
          <w:szCs w:val="20"/>
        </w:rPr>
        <w:t xml:space="preserve"> Applications are required to be filed annually for the calendar year beginning </w:t>
      </w:r>
      <w:r w:rsidR="009F4942">
        <w:rPr>
          <w:sz w:val="20"/>
          <w:szCs w:val="20"/>
        </w:rPr>
        <w:t>August</w:t>
      </w:r>
      <w:r>
        <w:rPr>
          <w:sz w:val="20"/>
          <w:szCs w:val="20"/>
        </w:rPr>
        <w:t xml:space="preserve"> 1.</w:t>
      </w:r>
      <w:r w:rsidR="00305CD8">
        <w:rPr>
          <w:sz w:val="20"/>
          <w:szCs w:val="20"/>
        </w:rPr>
        <w:t xml:space="preserve"> Please allow 30 days for the Scholarship Committee to review the application</w:t>
      </w:r>
      <w:r w:rsidR="00AD1D14">
        <w:rPr>
          <w:sz w:val="20"/>
          <w:szCs w:val="20"/>
        </w:rPr>
        <w:t>.</w:t>
      </w:r>
    </w:p>
    <w:p w:rsidR="00746A3A" w:rsidRPr="00746A3A" w:rsidRDefault="00746A3A" w:rsidP="00EC1BDD">
      <w:pPr>
        <w:numPr>
          <w:ilvl w:val="0"/>
          <w:numId w:val="1"/>
        </w:numPr>
      </w:pPr>
      <w:r>
        <w:rPr>
          <w:sz w:val="20"/>
          <w:szCs w:val="20"/>
        </w:rPr>
        <w:t xml:space="preserve">Scholarships are </w:t>
      </w:r>
      <w:r w:rsidR="00305CD8">
        <w:rPr>
          <w:sz w:val="20"/>
          <w:szCs w:val="20"/>
        </w:rPr>
        <w:t xml:space="preserve">provided </w:t>
      </w:r>
      <w:r w:rsidR="003A18F1">
        <w:rPr>
          <w:sz w:val="20"/>
          <w:szCs w:val="20"/>
        </w:rPr>
        <w:t xml:space="preserve">based on </w:t>
      </w:r>
      <w:r w:rsidR="00305CD8">
        <w:rPr>
          <w:sz w:val="20"/>
          <w:szCs w:val="20"/>
        </w:rPr>
        <w:t xml:space="preserve">financial </w:t>
      </w:r>
      <w:r w:rsidR="003A18F1">
        <w:rPr>
          <w:sz w:val="20"/>
          <w:szCs w:val="20"/>
        </w:rPr>
        <w:t>need, participant goal(s) and potential benefit, and participant</w:t>
      </w:r>
      <w:r w:rsidR="00AD1D14">
        <w:rPr>
          <w:sz w:val="20"/>
          <w:szCs w:val="20"/>
        </w:rPr>
        <w:t xml:space="preserve"> and/or parent/guardian </w:t>
      </w:r>
      <w:r w:rsidR="003A18F1">
        <w:rPr>
          <w:sz w:val="20"/>
          <w:szCs w:val="20"/>
        </w:rPr>
        <w:t>commitment to assist at LoveWay.</w:t>
      </w:r>
    </w:p>
    <w:p w:rsidR="00746A3A" w:rsidRPr="00746A3A" w:rsidRDefault="00746A3A" w:rsidP="00EC1BDD">
      <w:pPr>
        <w:numPr>
          <w:ilvl w:val="0"/>
          <w:numId w:val="1"/>
        </w:numPr>
      </w:pPr>
      <w:r>
        <w:rPr>
          <w:sz w:val="20"/>
          <w:szCs w:val="20"/>
        </w:rPr>
        <w:t>Scholarships are provided on a first come, first served basis until all scholarship monies are allocated and/or spent.</w:t>
      </w:r>
    </w:p>
    <w:p w:rsidR="00746A3A" w:rsidRPr="00246E48" w:rsidRDefault="0056738E" w:rsidP="00EC1BDD">
      <w:pPr>
        <w:numPr>
          <w:ilvl w:val="0"/>
          <w:numId w:val="1"/>
        </w:numPr>
      </w:pPr>
      <w:r>
        <w:rPr>
          <w:sz w:val="20"/>
          <w:szCs w:val="20"/>
        </w:rPr>
        <w:t>LoveWay</w:t>
      </w:r>
      <w:r w:rsidR="00746A3A">
        <w:rPr>
          <w:sz w:val="20"/>
          <w:szCs w:val="20"/>
        </w:rPr>
        <w:t>, Inc. determines finan</w:t>
      </w:r>
      <w:r>
        <w:rPr>
          <w:sz w:val="20"/>
          <w:szCs w:val="20"/>
        </w:rPr>
        <w:t>cial eligibility using the U.S.</w:t>
      </w:r>
      <w:r w:rsidR="00746A3A">
        <w:rPr>
          <w:sz w:val="20"/>
          <w:szCs w:val="20"/>
        </w:rPr>
        <w:t xml:space="preserve">government’s “Child Nutrition Programs: Income Eligibility Guidelines”.  We award scholarships to individuals who have income up to 200% </w:t>
      </w:r>
      <w:r w:rsidR="00246E48">
        <w:rPr>
          <w:sz w:val="20"/>
          <w:szCs w:val="20"/>
        </w:rPr>
        <w:t>of the Reduced Lunch Rate. (Please see table below).</w:t>
      </w:r>
    </w:p>
    <w:p w:rsidR="00246E48" w:rsidRPr="00246E48" w:rsidRDefault="00246E48" w:rsidP="00EC1BDD">
      <w:pPr>
        <w:numPr>
          <w:ilvl w:val="0"/>
          <w:numId w:val="1"/>
        </w:numPr>
      </w:pPr>
      <w:r>
        <w:rPr>
          <w:sz w:val="20"/>
          <w:szCs w:val="20"/>
        </w:rPr>
        <w:t>We cannot award scholarships without receiving acceptable copies of proof of financial eligibility. Examples of reasonable proof would include a copy of your recent state</w:t>
      </w:r>
      <w:r w:rsidR="003A18F1">
        <w:rPr>
          <w:sz w:val="20"/>
          <w:szCs w:val="20"/>
        </w:rPr>
        <w:t xml:space="preserve"> or federal income tax return and </w:t>
      </w:r>
      <w:r>
        <w:rPr>
          <w:sz w:val="20"/>
          <w:szCs w:val="20"/>
        </w:rPr>
        <w:t>W2’s</w:t>
      </w:r>
      <w:r w:rsidR="003A18F1">
        <w:rPr>
          <w:sz w:val="20"/>
          <w:szCs w:val="20"/>
        </w:rPr>
        <w:t>.</w:t>
      </w:r>
    </w:p>
    <w:p w:rsidR="00246E48" w:rsidRPr="00246E48" w:rsidRDefault="00643303" w:rsidP="00EC1BDD">
      <w:pPr>
        <w:numPr>
          <w:ilvl w:val="0"/>
          <w:numId w:val="1"/>
        </w:numPr>
      </w:pPr>
      <w:r>
        <w:rPr>
          <w:sz w:val="20"/>
          <w:szCs w:val="20"/>
        </w:rPr>
        <w:t xml:space="preserve">LoveWay </w:t>
      </w:r>
      <w:r w:rsidR="00246E48">
        <w:rPr>
          <w:sz w:val="20"/>
          <w:szCs w:val="20"/>
        </w:rPr>
        <w:t>Scholarships are applied against</w:t>
      </w:r>
      <w:r w:rsidR="003A18F1">
        <w:rPr>
          <w:sz w:val="20"/>
          <w:szCs w:val="20"/>
        </w:rPr>
        <w:t xml:space="preserve"> the semester</w:t>
      </w:r>
      <w:r>
        <w:rPr>
          <w:sz w:val="20"/>
          <w:szCs w:val="20"/>
        </w:rPr>
        <w:t>/camp/program</w:t>
      </w:r>
      <w:r w:rsidR="00246E48">
        <w:rPr>
          <w:sz w:val="20"/>
          <w:szCs w:val="20"/>
        </w:rPr>
        <w:t xml:space="preserve"> tuition as a percentage discount.  Scholarship awards are limited based on availa</w:t>
      </w:r>
      <w:r>
        <w:rPr>
          <w:sz w:val="20"/>
          <w:szCs w:val="20"/>
        </w:rPr>
        <w:t xml:space="preserve">ble funding.  </w:t>
      </w:r>
      <w:r w:rsidR="00246E48">
        <w:rPr>
          <w:sz w:val="20"/>
          <w:szCs w:val="20"/>
        </w:rPr>
        <w:t xml:space="preserve">  </w:t>
      </w:r>
    </w:p>
    <w:p w:rsidR="00246E48" w:rsidRPr="00246E48" w:rsidRDefault="0056738E" w:rsidP="00EC1BDD">
      <w:pPr>
        <w:numPr>
          <w:ilvl w:val="0"/>
          <w:numId w:val="1"/>
        </w:numPr>
      </w:pPr>
      <w:r>
        <w:rPr>
          <w:sz w:val="20"/>
          <w:szCs w:val="20"/>
        </w:rPr>
        <w:t>Love</w:t>
      </w:r>
      <w:r w:rsidR="00246E48">
        <w:rPr>
          <w:sz w:val="20"/>
          <w:szCs w:val="20"/>
        </w:rPr>
        <w:t>Way does not provide full (100%) scholarships for tuition.</w:t>
      </w:r>
      <w:r w:rsidR="009F4942">
        <w:rPr>
          <w:sz w:val="20"/>
          <w:szCs w:val="20"/>
        </w:rPr>
        <w:t xml:space="preserve">  The cost </w:t>
      </w:r>
      <w:r w:rsidR="00610FE7">
        <w:rPr>
          <w:sz w:val="20"/>
          <w:szCs w:val="20"/>
        </w:rPr>
        <w:t>per student per semester is $260/semester</w:t>
      </w:r>
      <w:r w:rsidR="009C3CCF">
        <w:rPr>
          <w:sz w:val="20"/>
          <w:szCs w:val="20"/>
        </w:rPr>
        <w:t xml:space="preserve"> or $20/lesson</w:t>
      </w:r>
      <w:r w:rsidR="0065564A">
        <w:rPr>
          <w:sz w:val="20"/>
          <w:szCs w:val="20"/>
        </w:rPr>
        <w:t xml:space="preserve">. </w:t>
      </w:r>
      <w:r w:rsidR="009F4942">
        <w:rPr>
          <w:sz w:val="20"/>
          <w:szCs w:val="20"/>
        </w:rPr>
        <w:t xml:space="preserve">Every client must pay an </w:t>
      </w:r>
      <w:r w:rsidR="003A18F1">
        <w:rPr>
          <w:sz w:val="20"/>
          <w:szCs w:val="20"/>
        </w:rPr>
        <w:t>amount towards the</w:t>
      </w:r>
      <w:r w:rsidR="00643303">
        <w:rPr>
          <w:sz w:val="20"/>
          <w:szCs w:val="20"/>
        </w:rPr>
        <w:t xml:space="preserve">ir semester/camp/program </w:t>
      </w:r>
      <w:r w:rsidR="003A18F1">
        <w:rPr>
          <w:sz w:val="20"/>
          <w:szCs w:val="20"/>
        </w:rPr>
        <w:t>tuition</w:t>
      </w:r>
      <w:r w:rsidR="009F4942">
        <w:rPr>
          <w:sz w:val="20"/>
          <w:szCs w:val="20"/>
        </w:rPr>
        <w:t xml:space="preserve"> calculated based upon the table below</w:t>
      </w:r>
      <w:r w:rsidR="00246E48">
        <w:rPr>
          <w:sz w:val="20"/>
          <w:szCs w:val="20"/>
        </w:rPr>
        <w:t>.  All balances must be paid in full at the end of each semester</w:t>
      </w:r>
      <w:r w:rsidR="00643303">
        <w:rPr>
          <w:sz w:val="20"/>
          <w:szCs w:val="20"/>
        </w:rPr>
        <w:t>/</w:t>
      </w:r>
      <w:r w:rsidR="00335315">
        <w:rPr>
          <w:sz w:val="20"/>
          <w:szCs w:val="20"/>
        </w:rPr>
        <w:t>program/camp to be eligible to ride in a future semester/program/camp</w:t>
      </w:r>
      <w:r w:rsidR="00246E48">
        <w:rPr>
          <w:sz w:val="20"/>
          <w:szCs w:val="20"/>
        </w:rPr>
        <w:t>.</w:t>
      </w:r>
    </w:p>
    <w:p w:rsidR="00246E48" w:rsidRPr="00246E48" w:rsidRDefault="0056738E" w:rsidP="00EC1BDD">
      <w:pPr>
        <w:numPr>
          <w:ilvl w:val="0"/>
          <w:numId w:val="1"/>
        </w:numPr>
      </w:pPr>
      <w:r>
        <w:rPr>
          <w:sz w:val="20"/>
          <w:szCs w:val="20"/>
        </w:rPr>
        <w:t>LoveWay</w:t>
      </w:r>
      <w:r w:rsidR="00246E48">
        <w:rPr>
          <w:sz w:val="20"/>
          <w:szCs w:val="20"/>
        </w:rPr>
        <w:t xml:space="preserve">, Inc. reserves the right to rescind scholarship awards </w:t>
      </w:r>
      <w:r w:rsidR="009F4942">
        <w:rPr>
          <w:sz w:val="20"/>
          <w:szCs w:val="20"/>
        </w:rPr>
        <w:t>at its sole discretion</w:t>
      </w:r>
      <w:r w:rsidR="00246E48">
        <w:rPr>
          <w:sz w:val="20"/>
          <w:szCs w:val="20"/>
        </w:rPr>
        <w:t>.</w:t>
      </w:r>
    </w:p>
    <w:p w:rsidR="00246E48" w:rsidRPr="00246E48" w:rsidRDefault="0056738E" w:rsidP="00EC1BDD">
      <w:pPr>
        <w:numPr>
          <w:ilvl w:val="0"/>
          <w:numId w:val="1"/>
        </w:numPr>
      </w:pPr>
      <w:r>
        <w:rPr>
          <w:sz w:val="20"/>
          <w:szCs w:val="20"/>
        </w:rPr>
        <w:t>LoveWay</w:t>
      </w:r>
      <w:r w:rsidR="00246E48">
        <w:rPr>
          <w:sz w:val="20"/>
          <w:szCs w:val="20"/>
        </w:rPr>
        <w:t xml:space="preserve"> reserves the right to waive specific requirements on a case by case basis.</w:t>
      </w:r>
    </w:p>
    <w:p w:rsidR="00246E48" w:rsidRDefault="00246E48" w:rsidP="00246E48">
      <w:pPr>
        <w:rPr>
          <w:sz w:val="20"/>
          <w:szCs w:val="20"/>
        </w:rPr>
      </w:pPr>
    </w:p>
    <w:p w:rsidR="00246E48" w:rsidRDefault="009F4942" w:rsidP="00246E48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</w:t>
      </w:r>
      <w:r w:rsidR="0065564A">
        <w:rPr>
          <w:sz w:val="20"/>
          <w:szCs w:val="20"/>
        </w:rPr>
        <w:t xml:space="preserve"> 1, 201</w:t>
      </w:r>
      <w:r w:rsidR="00E54135">
        <w:rPr>
          <w:sz w:val="20"/>
          <w:szCs w:val="20"/>
        </w:rPr>
        <w:t>8</w:t>
      </w:r>
      <w:r w:rsidR="00246E48">
        <w:rPr>
          <w:sz w:val="20"/>
          <w:szCs w:val="20"/>
        </w:rPr>
        <w:t xml:space="preserve"> to </w:t>
      </w:r>
      <w:r w:rsidRPr="009C3CCF">
        <w:rPr>
          <w:sz w:val="20"/>
          <w:szCs w:val="20"/>
        </w:rPr>
        <w:t>July</w:t>
      </w:r>
      <w:r w:rsidR="0065564A" w:rsidRPr="009C3CCF">
        <w:rPr>
          <w:sz w:val="20"/>
          <w:szCs w:val="20"/>
        </w:rPr>
        <w:t xml:space="preserve"> 31, 201</w:t>
      </w:r>
      <w:r w:rsidR="00E54135">
        <w:rPr>
          <w:sz w:val="20"/>
          <w:szCs w:val="20"/>
        </w:rPr>
        <w:t>9</w:t>
      </w:r>
      <w:r w:rsidR="00246E48" w:rsidRPr="009C3CCF">
        <w:rPr>
          <w:sz w:val="20"/>
          <w:szCs w:val="20"/>
        </w:rPr>
        <w:t xml:space="preserve"> Scholarship Levels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46E48" w:rsidTr="003E2D48">
        <w:tc>
          <w:tcPr>
            <w:tcW w:w="1915" w:type="dxa"/>
            <w:tcBorders>
              <w:bottom w:val="single" w:sz="12" w:space="0" w:color="000000"/>
            </w:tcBorders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:rsidR="00246E48" w:rsidRPr="003E2D48" w:rsidRDefault="00246E4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E2D48">
              <w:rPr>
                <w:b/>
                <w:bCs/>
                <w:color w:val="000080"/>
                <w:sz w:val="20"/>
                <w:szCs w:val="20"/>
              </w:rPr>
              <w:t>Household</w:t>
            </w:r>
          </w:p>
          <w:p w:rsidR="00246E48" w:rsidRPr="003E2D48" w:rsidRDefault="00246E4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E2D48">
              <w:rPr>
                <w:b/>
                <w:bCs/>
                <w:color w:val="000080"/>
                <w:sz w:val="20"/>
                <w:szCs w:val="20"/>
              </w:rPr>
              <w:t>Size</w:t>
            </w:r>
          </w:p>
        </w:tc>
        <w:tc>
          <w:tcPr>
            <w:tcW w:w="1915" w:type="dxa"/>
            <w:tcBorders>
              <w:bottom w:val="single" w:sz="12" w:space="0" w:color="000000"/>
            </w:tcBorders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E2D48">
              <w:rPr>
                <w:b/>
                <w:bCs/>
                <w:color w:val="000080"/>
                <w:sz w:val="20"/>
                <w:szCs w:val="20"/>
              </w:rPr>
              <w:t>Level 1</w:t>
            </w:r>
          </w:p>
          <w:p w:rsidR="00246E48" w:rsidRPr="003E2D48" w:rsidRDefault="00246E4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E2D48">
              <w:rPr>
                <w:b/>
                <w:bCs/>
                <w:color w:val="000080"/>
                <w:sz w:val="20"/>
                <w:szCs w:val="20"/>
              </w:rPr>
              <w:t>90% tuition reduction</w:t>
            </w:r>
          </w:p>
        </w:tc>
        <w:tc>
          <w:tcPr>
            <w:tcW w:w="1915" w:type="dxa"/>
            <w:tcBorders>
              <w:bottom w:val="single" w:sz="12" w:space="0" w:color="000000"/>
            </w:tcBorders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E2D48">
              <w:rPr>
                <w:b/>
                <w:bCs/>
                <w:color w:val="000080"/>
                <w:sz w:val="20"/>
                <w:szCs w:val="20"/>
              </w:rPr>
              <w:t>Level 2</w:t>
            </w:r>
          </w:p>
          <w:p w:rsidR="00246E48" w:rsidRPr="003E2D48" w:rsidRDefault="00246E4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E2D48">
              <w:rPr>
                <w:b/>
                <w:bCs/>
                <w:color w:val="000080"/>
                <w:sz w:val="20"/>
                <w:szCs w:val="20"/>
              </w:rPr>
              <w:t>75% tuition reduction</w:t>
            </w:r>
          </w:p>
        </w:tc>
        <w:tc>
          <w:tcPr>
            <w:tcW w:w="1915" w:type="dxa"/>
            <w:tcBorders>
              <w:bottom w:val="single" w:sz="12" w:space="0" w:color="000000"/>
            </w:tcBorders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E2D48">
              <w:rPr>
                <w:b/>
                <w:bCs/>
                <w:color w:val="000080"/>
                <w:sz w:val="20"/>
                <w:szCs w:val="20"/>
              </w:rPr>
              <w:t>Level 3</w:t>
            </w:r>
          </w:p>
          <w:p w:rsidR="00246E48" w:rsidRPr="003E2D48" w:rsidRDefault="00246E4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E2D48">
              <w:rPr>
                <w:b/>
                <w:bCs/>
                <w:color w:val="000080"/>
                <w:sz w:val="20"/>
                <w:szCs w:val="20"/>
              </w:rPr>
              <w:t>60% tuition reduction</w:t>
            </w:r>
          </w:p>
        </w:tc>
        <w:tc>
          <w:tcPr>
            <w:tcW w:w="1916" w:type="dxa"/>
            <w:tcBorders>
              <w:bottom w:val="single" w:sz="12" w:space="0" w:color="000000"/>
            </w:tcBorders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E2D48">
              <w:rPr>
                <w:b/>
                <w:bCs/>
                <w:color w:val="000080"/>
                <w:sz w:val="20"/>
                <w:szCs w:val="20"/>
              </w:rPr>
              <w:t>Level 4</w:t>
            </w:r>
          </w:p>
          <w:p w:rsidR="00246E48" w:rsidRPr="003E2D48" w:rsidRDefault="00246E4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E2D48">
              <w:rPr>
                <w:b/>
                <w:bCs/>
                <w:color w:val="000080"/>
                <w:sz w:val="20"/>
                <w:szCs w:val="20"/>
              </w:rPr>
              <w:t>45% tuition reduction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246E48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$1</w:t>
            </w:r>
            <w:r w:rsidR="00E54135">
              <w:rPr>
                <w:sz w:val="20"/>
                <w:szCs w:val="20"/>
              </w:rPr>
              <w:t>5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782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32CD" w:rsidP="00E5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E541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459</w:t>
            </w:r>
            <w:r w:rsidR="00246E48"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32CD" w:rsidP="00E5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E541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689</w:t>
            </w:r>
            <w:r w:rsidR="00F93C5C"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$4</w:t>
            </w:r>
            <w:r w:rsidR="003233EB">
              <w:rPr>
                <w:sz w:val="20"/>
                <w:szCs w:val="20"/>
              </w:rPr>
              <w:t>4</w:t>
            </w:r>
            <w:r w:rsidRPr="003E2D48">
              <w:rPr>
                <w:sz w:val="20"/>
                <w:szCs w:val="20"/>
              </w:rPr>
              <w:t>,</w:t>
            </w:r>
            <w:r w:rsidR="003233EB">
              <w:rPr>
                <w:sz w:val="20"/>
                <w:szCs w:val="20"/>
              </w:rPr>
              <w:t>918</w:t>
            </w:r>
            <w:r w:rsidRPr="003E2D48">
              <w:rPr>
                <w:sz w:val="20"/>
                <w:szCs w:val="20"/>
              </w:rPr>
              <w:t>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$2</w:t>
            </w:r>
            <w:r w:rsidR="00E54135">
              <w:rPr>
                <w:sz w:val="20"/>
                <w:szCs w:val="20"/>
              </w:rPr>
              <w:t>1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398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</w:t>
            </w:r>
            <w:r w:rsidR="00E54135">
              <w:rPr>
                <w:sz w:val="20"/>
                <w:szCs w:val="20"/>
              </w:rPr>
              <w:t>30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451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$4</w:t>
            </w:r>
            <w:r w:rsidR="00E54135">
              <w:rPr>
                <w:sz w:val="20"/>
                <w:szCs w:val="20"/>
              </w:rPr>
              <w:t>5</w:t>
            </w:r>
            <w:r w:rsidRPr="003E2D48">
              <w:rPr>
                <w:sz w:val="20"/>
                <w:szCs w:val="20"/>
              </w:rPr>
              <w:t>,</w:t>
            </w:r>
            <w:r w:rsidR="003233EB">
              <w:rPr>
                <w:sz w:val="20"/>
                <w:szCs w:val="20"/>
              </w:rPr>
              <w:t>677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</w:t>
            </w:r>
            <w:r w:rsidR="003233EB">
              <w:rPr>
                <w:sz w:val="20"/>
                <w:szCs w:val="20"/>
              </w:rPr>
              <w:t>60</w:t>
            </w:r>
            <w:r w:rsidRPr="003E2D48">
              <w:rPr>
                <w:sz w:val="20"/>
                <w:szCs w:val="20"/>
              </w:rPr>
              <w:t>,</w:t>
            </w:r>
            <w:r w:rsidR="003233EB">
              <w:rPr>
                <w:sz w:val="20"/>
                <w:szCs w:val="20"/>
              </w:rPr>
              <w:t>902</w:t>
            </w:r>
            <w:r w:rsidRPr="003E2D48">
              <w:rPr>
                <w:sz w:val="20"/>
                <w:szCs w:val="20"/>
              </w:rPr>
              <w:t>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$2</w:t>
            </w:r>
            <w:r w:rsidR="00E54135">
              <w:rPr>
                <w:sz w:val="20"/>
                <w:szCs w:val="20"/>
              </w:rPr>
              <w:t>7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014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$3</w:t>
            </w:r>
            <w:r w:rsidR="00E54135">
              <w:rPr>
                <w:sz w:val="20"/>
                <w:szCs w:val="20"/>
              </w:rPr>
              <w:t>8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443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$5</w:t>
            </w:r>
            <w:r w:rsidR="003233EB">
              <w:rPr>
                <w:sz w:val="20"/>
                <w:szCs w:val="20"/>
              </w:rPr>
              <w:t>7</w:t>
            </w:r>
            <w:r w:rsidRPr="003E2D48">
              <w:rPr>
                <w:sz w:val="20"/>
                <w:szCs w:val="20"/>
              </w:rPr>
              <w:t>,</w:t>
            </w:r>
            <w:r w:rsidR="003233EB">
              <w:rPr>
                <w:sz w:val="20"/>
                <w:szCs w:val="20"/>
              </w:rPr>
              <w:t>665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$7</w:t>
            </w:r>
            <w:r w:rsidR="003233EB">
              <w:rPr>
                <w:sz w:val="20"/>
                <w:szCs w:val="20"/>
              </w:rPr>
              <w:t>6</w:t>
            </w:r>
            <w:r w:rsidRPr="003E2D48">
              <w:rPr>
                <w:sz w:val="20"/>
                <w:szCs w:val="20"/>
              </w:rPr>
              <w:t>,</w:t>
            </w:r>
            <w:r w:rsidR="003233EB">
              <w:rPr>
                <w:sz w:val="20"/>
                <w:szCs w:val="20"/>
              </w:rPr>
              <w:t>866</w:t>
            </w:r>
            <w:r w:rsidRPr="003E2D48">
              <w:rPr>
                <w:sz w:val="20"/>
                <w:szCs w:val="20"/>
              </w:rPr>
              <w:t>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$3</w:t>
            </w:r>
            <w:r w:rsidR="00E54135">
              <w:rPr>
                <w:sz w:val="20"/>
                <w:szCs w:val="20"/>
              </w:rPr>
              <w:t>2</w:t>
            </w:r>
            <w:r w:rsidRPr="003E2D48">
              <w:rPr>
                <w:sz w:val="20"/>
                <w:szCs w:val="20"/>
              </w:rPr>
              <w:t>,6</w:t>
            </w:r>
            <w:r w:rsidR="00E54135">
              <w:rPr>
                <w:sz w:val="20"/>
                <w:szCs w:val="20"/>
              </w:rPr>
              <w:t>30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$4</w:t>
            </w:r>
            <w:r w:rsidR="00E54135">
              <w:rPr>
                <w:sz w:val="20"/>
                <w:szCs w:val="20"/>
              </w:rPr>
              <w:t>6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435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$6</w:t>
            </w:r>
            <w:r w:rsidR="003233EB">
              <w:rPr>
                <w:sz w:val="20"/>
                <w:szCs w:val="20"/>
              </w:rPr>
              <w:t>9</w:t>
            </w:r>
            <w:r w:rsidRPr="003E2D48">
              <w:rPr>
                <w:sz w:val="20"/>
                <w:szCs w:val="20"/>
              </w:rPr>
              <w:t>,</w:t>
            </w:r>
            <w:r w:rsidR="003233EB">
              <w:rPr>
                <w:sz w:val="20"/>
                <w:szCs w:val="20"/>
              </w:rPr>
              <w:t>653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</w:t>
            </w:r>
            <w:r w:rsidR="003233EB">
              <w:rPr>
                <w:sz w:val="20"/>
                <w:szCs w:val="20"/>
              </w:rPr>
              <w:t>92</w:t>
            </w:r>
            <w:r w:rsidRPr="003E2D48">
              <w:rPr>
                <w:sz w:val="20"/>
                <w:szCs w:val="20"/>
              </w:rPr>
              <w:t>,</w:t>
            </w:r>
            <w:r w:rsidR="003233EB">
              <w:rPr>
                <w:sz w:val="20"/>
                <w:szCs w:val="20"/>
              </w:rPr>
              <w:t>870</w:t>
            </w:r>
            <w:r w:rsidRPr="003E2D48">
              <w:rPr>
                <w:sz w:val="20"/>
                <w:szCs w:val="20"/>
              </w:rPr>
              <w:t>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$3</w:t>
            </w:r>
            <w:r w:rsidR="00E54135">
              <w:rPr>
                <w:sz w:val="20"/>
                <w:szCs w:val="20"/>
              </w:rPr>
              <w:t>8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246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$5</w:t>
            </w:r>
            <w:r w:rsidR="00E54135">
              <w:rPr>
                <w:sz w:val="20"/>
                <w:szCs w:val="20"/>
              </w:rPr>
              <w:t>4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427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</w:t>
            </w:r>
            <w:r w:rsidR="003233EB">
              <w:rPr>
                <w:sz w:val="20"/>
                <w:szCs w:val="20"/>
              </w:rPr>
              <w:t>81</w:t>
            </w:r>
            <w:r w:rsidRPr="003E2D48">
              <w:rPr>
                <w:sz w:val="20"/>
                <w:szCs w:val="20"/>
              </w:rPr>
              <w:t>,</w:t>
            </w:r>
            <w:r w:rsidR="003233EB">
              <w:rPr>
                <w:sz w:val="20"/>
                <w:szCs w:val="20"/>
              </w:rPr>
              <w:t>641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$10</w:t>
            </w:r>
            <w:r w:rsidR="003233EB">
              <w:rPr>
                <w:sz w:val="20"/>
                <w:szCs w:val="20"/>
              </w:rPr>
              <w:t>8</w:t>
            </w:r>
            <w:r w:rsidRPr="003E2D48">
              <w:rPr>
                <w:sz w:val="20"/>
                <w:szCs w:val="20"/>
              </w:rPr>
              <w:t>,</w:t>
            </w:r>
            <w:r w:rsidR="003233EB">
              <w:rPr>
                <w:sz w:val="20"/>
                <w:szCs w:val="20"/>
              </w:rPr>
              <w:t>854</w:t>
            </w:r>
            <w:r w:rsidRPr="003E2D48">
              <w:rPr>
                <w:sz w:val="20"/>
                <w:szCs w:val="20"/>
              </w:rPr>
              <w:t>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$4</w:t>
            </w:r>
            <w:r w:rsidR="00E54135">
              <w:rPr>
                <w:sz w:val="20"/>
                <w:szCs w:val="20"/>
              </w:rPr>
              <w:t>3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862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</w:t>
            </w:r>
            <w:r w:rsidR="00E54135">
              <w:rPr>
                <w:sz w:val="20"/>
                <w:szCs w:val="20"/>
              </w:rPr>
              <w:t>62</w:t>
            </w:r>
            <w:r w:rsidRPr="003E2D48">
              <w:rPr>
                <w:sz w:val="20"/>
                <w:szCs w:val="20"/>
              </w:rPr>
              <w:t>,4</w:t>
            </w:r>
            <w:r w:rsidR="00E54135">
              <w:rPr>
                <w:sz w:val="20"/>
                <w:szCs w:val="20"/>
              </w:rPr>
              <w:t>19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</w:t>
            </w:r>
            <w:r w:rsidR="003233EB">
              <w:rPr>
                <w:sz w:val="20"/>
                <w:szCs w:val="20"/>
              </w:rPr>
              <w:t>93</w:t>
            </w:r>
            <w:r w:rsidRPr="003E2D48">
              <w:rPr>
                <w:sz w:val="20"/>
                <w:szCs w:val="20"/>
              </w:rPr>
              <w:t>,6</w:t>
            </w:r>
            <w:r w:rsidR="003233EB">
              <w:rPr>
                <w:sz w:val="20"/>
                <w:szCs w:val="20"/>
              </w:rPr>
              <w:t>29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$1</w:t>
            </w:r>
            <w:r w:rsidR="003233EB">
              <w:rPr>
                <w:sz w:val="20"/>
                <w:szCs w:val="20"/>
              </w:rPr>
              <w:t>24</w:t>
            </w:r>
            <w:r w:rsidRPr="003E2D48">
              <w:rPr>
                <w:sz w:val="20"/>
                <w:szCs w:val="20"/>
              </w:rPr>
              <w:t>,8</w:t>
            </w:r>
            <w:r w:rsidR="003233EB">
              <w:rPr>
                <w:sz w:val="20"/>
                <w:szCs w:val="20"/>
              </w:rPr>
              <w:t>38</w:t>
            </w:r>
            <w:r w:rsidRPr="003E2D48">
              <w:rPr>
                <w:sz w:val="20"/>
                <w:szCs w:val="20"/>
              </w:rPr>
              <w:t>.00</w:t>
            </w:r>
          </w:p>
        </w:tc>
      </w:tr>
      <w:tr w:rsidR="00246E48" w:rsidRPr="003E2D48" w:rsidTr="003E2D48">
        <w:trPr>
          <w:trHeight w:val="161"/>
        </w:trPr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$4</w:t>
            </w:r>
            <w:r w:rsidR="00E54135">
              <w:rPr>
                <w:sz w:val="20"/>
                <w:szCs w:val="20"/>
              </w:rPr>
              <w:t>9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478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</w:t>
            </w:r>
            <w:r w:rsidR="00E54135">
              <w:rPr>
                <w:sz w:val="20"/>
                <w:szCs w:val="20"/>
              </w:rPr>
              <w:t>70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411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</w:t>
            </w:r>
            <w:r w:rsidR="003233EB">
              <w:rPr>
                <w:sz w:val="20"/>
                <w:szCs w:val="20"/>
              </w:rPr>
              <w:t>105</w:t>
            </w:r>
            <w:r w:rsidRPr="003E2D48">
              <w:rPr>
                <w:sz w:val="20"/>
                <w:szCs w:val="20"/>
              </w:rPr>
              <w:t>,</w:t>
            </w:r>
            <w:r w:rsidR="003233EB">
              <w:rPr>
                <w:sz w:val="20"/>
                <w:szCs w:val="20"/>
              </w:rPr>
              <w:t>617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$1</w:t>
            </w:r>
            <w:r w:rsidR="003233EB">
              <w:rPr>
                <w:sz w:val="20"/>
                <w:szCs w:val="20"/>
              </w:rPr>
              <w:t>40</w:t>
            </w:r>
            <w:r w:rsidRPr="003E2D48">
              <w:rPr>
                <w:sz w:val="20"/>
                <w:szCs w:val="20"/>
              </w:rPr>
              <w:t>,</w:t>
            </w:r>
            <w:r w:rsidR="003233EB">
              <w:rPr>
                <w:sz w:val="20"/>
                <w:szCs w:val="20"/>
              </w:rPr>
              <w:t>822</w:t>
            </w:r>
            <w:r w:rsidRPr="003E2D48">
              <w:rPr>
                <w:sz w:val="20"/>
                <w:szCs w:val="20"/>
              </w:rPr>
              <w:t>.00</w:t>
            </w:r>
          </w:p>
        </w:tc>
      </w:tr>
      <w:tr w:rsidR="00F93C5C" w:rsidRPr="003E2D48" w:rsidTr="003E2D48">
        <w:trPr>
          <w:trHeight w:val="161"/>
        </w:trPr>
        <w:tc>
          <w:tcPr>
            <w:tcW w:w="1915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$5</w:t>
            </w:r>
            <w:r w:rsidR="00E54135">
              <w:rPr>
                <w:sz w:val="20"/>
                <w:szCs w:val="20"/>
              </w:rPr>
              <w:t>5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094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F93C5C" w:rsidP="00E54135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$7</w:t>
            </w:r>
            <w:r w:rsidR="00E54135">
              <w:rPr>
                <w:sz w:val="20"/>
                <w:szCs w:val="20"/>
              </w:rPr>
              <w:t>8</w:t>
            </w:r>
            <w:r w:rsidRPr="003E2D48">
              <w:rPr>
                <w:sz w:val="20"/>
                <w:szCs w:val="20"/>
              </w:rPr>
              <w:t>,</w:t>
            </w:r>
            <w:r w:rsidR="00E54135">
              <w:rPr>
                <w:sz w:val="20"/>
                <w:szCs w:val="20"/>
              </w:rPr>
              <w:t>403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$1</w:t>
            </w:r>
            <w:r w:rsidR="003233EB">
              <w:rPr>
                <w:sz w:val="20"/>
                <w:szCs w:val="20"/>
              </w:rPr>
              <w:t>17</w:t>
            </w:r>
            <w:r w:rsidRPr="003E2D48">
              <w:rPr>
                <w:sz w:val="20"/>
                <w:szCs w:val="20"/>
              </w:rPr>
              <w:t>,</w:t>
            </w:r>
            <w:r w:rsidR="003233EB">
              <w:rPr>
                <w:sz w:val="20"/>
                <w:szCs w:val="20"/>
              </w:rPr>
              <w:t>605</w:t>
            </w:r>
            <w:r w:rsidRPr="003E2D48"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  <w:shd w:val="clear" w:color="auto" w:fill="auto"/>
          </w:tcPr>
          <w:p w:rsidR="00F93C5C" w:rsidRPr="003E2D48" w:rsidRDefault="00F93C5C" w:rsidP="003233EB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$1</w:t>
            </w:r>
            <w:r w:rsidR="003233EB">
              <w:rPr>
                <w:sz w:val="20"/>
                <w:szCs w:val="20"/>
              </w:rPr>
              <w:t>5</w:t>
            </w:r>
            <w:r w:rsidRPr="003E2D48">
              <w:rPr>
                <w:sz w:val="20"/>
                <w:szCs w:val="20"/>
              </w:rPr>
              <w:t>6,</w:t>
            </w:r>
            <w:r w:rsidR="003233EB">
              <w:rPr>
                <w:sz w:val="20"/>
                <w:szCs w:val="20"/>
              </w:rPr>
              <w:t>806</w:t>
            </w:r>
            <w:r w:rsidRPr="003E2D48">
              <w:rPr>
                <w:sz w:val="20"/>
                <w:szCs w:val="20"/>
              </w:rPr>
              <w:t>.00</w:t>
            </w:r>
          </w:p>
        </w:tc>
      </w:tr>
      <w:tr w:rsidR="00F93C5C" w:rsidRPr="003E2D48" w:rsidTr="003E2D48">
        <w:trPr>
          <w:trHeight w:val="161"/>
        </w:trPr>
        <w:tc>
          <w:tcPr>
            <w:tcW w:w="1915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Federal Free Lunch Income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Federal Reduced Lunch Income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150% of Federal Reduced Lunch Income</w:t>
            </w:r>
          </w:p>
        </w:tc>
        <w:tc>
          <w:tcPr>
            <w:tcW w:w="1916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200% of Federal Reduced Lunch Income</w:t>
            </w:r>
          </w:p>
        </w:tc>
      </w:tr>
    </w:tbl>
    <w:p w:rsidR="00EC1BDD" w:rsidRPr="00814840" w:rsidRDefault="00EC1BDD" w:rsidP="005E1E2C">
      <w:pPr>
        <w:spacing w:after="60"/>
        <w:rPr>
          <w:rFonts w:ascii="Times New Roman" w:hAnsi="Times New Roman"/>
          <w:sz w:val="22"/>
          <w:szCs w:val="22"/>
        </w:rPr>
      </w:pPr>
    </w:p>
    <w:sectPr w:rsidR="00EC1BDD" w:rsidRPr="00814840" w:rsidSect="009F4942"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46" w:rsidRDefault="00B52246" w:rsidP="005E1E2C">
      <w:r>
        <w:separator/>
      </w:r>
    </w:p>
  </w:endnote>
  <w:endnote w:type="continuationSeparator" w:id="0">
    <w:p w:rsidR="00B52246" w:rsidRDefault="00B52246" w:rsidP="005E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iddyup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2C" w:rsidRPr="005E1E2C" w:rsidRDefault="005E1E2C">
    <w:pPr>
      <w:pStyle w:val="Footer"/>
      <w:rPr>
        <w:sz w:val="20"/>
      </w:rPr>
    </w:pPr>
    <w:r w:rsidRPr="005E1E2C">
      <w:rPr>
        <w:sz w:val="20"/>
      </w:rPr>
      <w:t xml:space="preserve">Revised </w:t>
    </w:r>
    <w:r w:rsidRPr="005E1E2C">
      <w:rPr>
        <w:sz w:val="20"/>
      </w:rPr>
      <w:fldChar w:fldCharType="begin"/>
    </w:r>
    <w:r w:rsidRPr="005E1E2C">
      <w:rPr>
        <w:sz w:val="20"/>
      </w:rPr>
      <w:instrText xml:space="preserve"> DATE \@ "M/d/yyyy" </w:instrText>
    </w:r>
    <w:r w:rsidRPr="005E1E2C">
      <w:rPr>
        <w:sz w:val="20"/>
      </w:rPr>
      <w:fldChar w:fldCharType="separate"/>
    </w:r>
    <w:r w:rsidR="0050064F">
      <w:rPr>
        <w:noProof/>
        <w:sz w:val="20"/>
      </w:rPr>
      <w:t>8/6/2018</w:t>
    </w:r>
    <w:r w:rsidRPr="005E1E2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46" w:rsidRDefault="00B52246" w:rsidP="005E1E2C">
      <w:r>
        <w:separator/>
      </w:r>
    </w:p>
  </w:footnote>
  <w:footnote w:type="continuationSeparator" w:id="0">
    <w:p w:rsidR="00B52246" w:rsidRDefault="00B52246" w:rsidP="005E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F28"/>
    <w:multiLevelType w:val="hybridMultilevel"/>
    <w:tmpl w:val="83B4FB22"/>
    <w:lvl w:ilvl="0" w:tplc="0FE67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12"/>
    <w:rsid w:val="00021384"/>
    <w:rsid w:val="0003200E"/>
    <w:rsid w:val="0024509E"/>
    <w:rsid w:val="00246E48"/>
    <w:rsid w:val="002961F7"/>
    <w:rsid w:val="00305CD8"/>
    <w:rsid w:val="003233EB"/>
    <w:rsid w:val="00335315"/>
    <w:rsid w:val="00353E8E"/>
    <w:rsid w:val="003549FE"/>
    <w:rsid w:val="003A18F1"/>
    <w:rsid w:val="003E2D48"/>
    <w:rsid w:val="004B3EE4"/>
    <w:rsid w:val="004C0B37"/>
    <w:rsid w:val="004E0090"/>
    <w:rsid w:val="0050064F"/>
    <w:rsid w:val="00545DCF"/>
    <w:rsid w:val="0056738E"/>
    <w:rsid w:val="00586618"/>
    <w:rsid w:val="005E1E2C"/>
    <w:rsid w:val="00610FE7"/>
    <w:rsid w:val="00643303"/>
    <w:rsid w:val="0065564A"/>
    <w:rsid w:val="00657F41"/>
    <w:rsid w:val="00746A3A"/>
    <w:rsid w:val="007F2225"/>
    <w:rsid w:val="00814840"/>
    <w:rsid w:val="00850DAC"/>
    <w:rsid w:val="008F01B6"/>
    <w:rsid w:val="009C3CCF"/>
    <w:rsid w:val="009F4942"/>
    <w:rsid w:val="00AD1D14"/>
    <w:rsid w:val="00B3618F"/>
    <w:rsid w:val="00B52246"/>
    <w:rsid w:val="00BC32CD"/>
    <w:rsid w:val="00C153FA"/>
    <w:rsid w:val="00DF3735"/>
    <w:rsid w:val="00E02CEC"/>
    <w:rsid w:val="00E2307A"/>
    <w:rsid w:val="00E54135"/>
    <w:rsid w:val="00EC1BDD"/>
    <w:rsid w:val="00ED01AC"/>
    <w:rsid w:val="00EF0885"/>
    <w:rsid w:val="00F04D5C"/>
    <w:rsid w:val="00F44FDC"/>
    <w:rsid w:val="00F854B5"/>
    <w:rsid w:val="00F93C5C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3F58FCBF-90FC-4D84-9F7A-FF161783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0"/>
    <w:rPr>
      <w:rFonts w:ascii="Trebuchet MS" w:hAnsi="Trebuchet MS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153FA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b/>
      <w:sz w:val="4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C153FA"/>
    <w:rPr>
      <w:b/>
      <w:sz w:val="40"/>
    </w:rPr>
  </w:style>
  <w:style w:type="table" w:styleId="TableGrid">
    <w:name w:val="Table Grid"/>
    <w:basedOn w:val="TableNormal"/>
    <w:rsid w:val="0024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353E8E"/>
    <w:pPr>
      <w:spacing w:line="360" w:lineRule="auto"/>
    </w:pPr>
    <w:rPr>
      <w:kern w:val="28"/>
      <w:sz w:val="28"/>
      <w:szCs w:val="28"/>
    </w:rPr>
  </w:style>
  <w:style w:type="table" w:styleId="LightShading-Accent2">
    <w:name w:val="Light Shading Accent 2"/>
    <w:basedOn w:val="TableNormal"/>
    <w:uiPriority w:val="60"/>
    <w:rsid w:val="00F93C5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eList3">
    <w:name w:val="Table List 3"/>
    <w:basedOn w:val="TableNormal"/>
    <w:rsid w:val="00F93C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E1E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E2C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1E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E2C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655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418B0-DCF5-408C-BBB2-58E5345D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LoveWay, Inc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Carbone</dc:creator>
  <cp:keywords/>
  <cp:lastModifiedBy>Chris Stice</cp:lastModifiedBy>
  <cp:revision>6</cp:revision>
  <cp:lastPrinted>2018-08-06T16:50:00Z</cp:lastPrinted>
  <dcterms:created xsi:type="dcterms:W3CDTF">2018-08-06T16:24:00Z</dcterms:created>
  <dcterms:modified xsi:type="dcterms:W3CDTF">2018-08-06T16:50:00Z</dcterms:modified>
</cp:coreProperties>
</file>